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89DD6" w14:textId="6EFD2F6A" w:rsidR="00B51008" w:rsidRDefault="00B51008" w:rsidP="00A4608E">
      <w:pPr>
        <w:jc w:val="center"/>
        <w:rPr>
          <w:sz w:val="44"/>
          <w:szCs w:val="44"/>
        </w:rPr>
      </w:pPr>
      <w:r>
        <w:rPr>
          <w:noProof/>
          <w:sz w:val="44"/>
          <w:szCs w:val="44"/>
        </w:rPr>
        <w:drawing>
          <wp:inline distT="0" distB="0" distL="0" distR="0" wp14:anchorId="0210F890" wp14:editId="2FAC0C06">
            <wp:extent cx="2639833" cy="1160849"/>
            <wp:effectExtent l="0" t="0" r="0" b="0"/>
            <wp:docPr id="1" name="Picture 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eedom summit logos-46.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74785" cy="1176219"/>
                    </a:xfrm>
                    <a:prstGeom prst="rect">
                      <a:avLst/>
                    </a:prstGeom>
                  </pic:spPr>
                </pic:pic>
              </a:graphicData>
            </a:graphic>
          </wp:inline>
        </w:drawing>
      </w:r>
    </w:p>
    <w:p w14:paraId="32EFDAD9" w14:textId="76561067" w:rsidR="00EA7B82" w:rsidRPr="00561C9D" w:rsidRDefault="00A4608E" w:rsidP="00A4608E">
      <w:pPr>
        <w:jc w:val="center"/>
        <w:rPr>
          <w:sz w:val="72"/>
          <w:szCs w:val="72"/>
        </w:rPr>
      </w:pPr>
      <w:r w:rsidRPr="00561C9D">
        <w:rPr>
          <w:sz w:val="72"/>
          <w:szCs w:val="72"/>
        </w:rPr>
        <w:t>15-Step Quick Start Guide</w:t>
      </w:r>
    </w:p>
    <w:p w14:paraId="5EC03188" w14:textId="6BEDF3B7" w:rsidR="00561C9D" w:rsidRPr="00561C9D" w:rsidRDefault="00561C9D" w:rsidP="00A4608E">
      <w:pPr>
        <w:jc w:val="center"/>
        <w:rPr>
          <w:sz w:val="32"/>
          <w:szCs w:val="32"/>
        </w:rPr>
      </w:pPr>
      <w:r w:rsidRPr="00561C9D">
        <w:rPr>
          <w:sz w:val="32"/>
          <w:szCs w:val="32"/>
        </w:rPr>
        <w:t xml:space="preserve">Leading your won Freedom Summit </w:t>
      </w:r>
    </w:p>
    <w:p w14:paraId="3CEF6244" w14:textId="6DD7E24C" w:rsidR="00EA7B82" w:rsidRDefault="00D22D68" w:rsidP="00EA7B82">
      <w:pPr>
        <w:pBdr>
          <w:top w:val="single" w:sz="4" w:space="1" w:color="auto"/>
        </w:pBdr>
      </w:pPr>
      <w:r>
        <w:pict w14:anchorId="0E115DAC">
          <v:rect id="_x0000_i1025" style="width:0;height:1.5pt" o:hralign="center" o:hrstd="t" o:hr="t" fillcolor="gray" stroked="f"/>
        </w:pict>
      </w:r>
    </w:p>
    <w:p w14:paraId="0A45828C" w14:textId="77777777" w:rsidR="009C688F" w:rsidRPr="009C688F" w:rsidRDefault="009C688F" w:rsidP="009C688F">
      <w:pPr>
        <w:rPr>
          <w:sz w:val="24"/>
          <w:szCs w:val="24"/>
        </w:rPr>
      </w:pPr>
    </w:p>
    <w:p w14:paraId="6D20CF09" w14:textId="5E09BDF3" w:rsidR="009C688F" w:rsidRPr="009C688F" w:rsidRDefault="00A4608E" w:rsidP="009C688F">
      <w:pPr>
        <w:rPr>
          <w:sz w:val="24"/>
          <w:szCs w:val="24"/>
        </w:rPr>
      </w:pPr>
      <w:r>
        <w:rPr>
          <w:sz w:val="24"/>
          <w:szCs w:val="24"/>
        </w:rPr>
        <w:t>STEP  #</w:t>
      </w:r>
      <w:r w:rsidR="009C688F" w:rsidRPr="009C688F">
        <w:rPr>
          <w:sz w:val="24"/>
          <w:szCs w:val="24"/>
        </w:rPr>
        <w:t>1. RECRUITYOUR LEADER</w:t>
      </w:r>
      <w:r w:rsidR="00561C9D">
        <w:rPr>
          <w:sz w:val="24"/>
          <w:szCs w:val="24"/>
        </w:rPr>
        <w:t>SHIP</w:t>
      </w:r>
      <w:r w:rsidR="009C688F" w:rsidRPr="009C688F">
        <w:rPr>
          <w:sz w:val="24"/>
          <w:szCs w:val="24"/>
        </w:rPr>
        <w:t xml:space="preserve"> TEAM</w:t>
      </w:r>
    </w:p>
    <w:p w14:paraId="1EB38129" w14:textId="36C900E6" w:rsidR="009C688F" w:rsidRPr="009C688F" w:rsidRDefault="00A4608E" w:rsidP="009C688F">
      <w:pPr>
        <w:rPr>
          <w:sz w:val="24"/>
          <w:szCs w:val="24"/>
        </w:rPr>
      </w:pPr>
      <w:r>
        <w:rPr>
          <w:sz w:val="24"/>
          <w:szCs w:val="24"/>
        </w:rPr>
        <w:t xml:space="preserve">For best results, you’ll need a team to effectively minister freedom to men. </w:t>
      </w:r>
    </w:p>
    <w:p w14:paraId="676EC328" w14:textId="71711CA9" w:rsidR="009C688F" w:rsidRPr="009C688F" w:rsidRDefault="00A4608E" w:rsidP="009C688F">
      <w:pPr>
        <w:rPr>
          <w:sz w:val="24"/>
          <w:szCs w:val="24"/>
        </w:rPr>
      </w:pPr>
      <w:r>
        <w:rPr>
          <w:sz w:val="24"/>
          <w:szCs w:val="24"/>
        </w:rPr>
        <w:t>STEP  #</w:t>
      </w:r>
      <w:r w:rsidR="009C688F" w:rsidRPr="009C688F">
        <w:rPr>
          <w:sz w:val="24"/>
          <w:szCs w:val="24"/>
        </w:rPr>
        <w:t>2. LEADERSHIP VISION CAST</w:t>
      </w:r>
    </w:p>
    <w:p w14:paraId="748DAB1E" w14:textId="6159B8BF" w:rsidR="00561C9D" w:rsidRDefault="00561C9D" w:rsidP="009C688F">
      <w:pPr>
        <w:rPr>
          <w:sz w:val="24"/>
          <w:szCs w:val="24"/>
        </w:rPr>
      </w:pPr>
      <w:r>
        <w:rPr>
          <w:sz w:val="24"/>
          <w:szCs w:val="24"/>
        </w:rPr>
        <w:t xml:space="preserve">Read and become conversant in the vision cast material provided. Once you get the freedom strategy clear in your mind and down in your spirit, then tap into  your team’s creativity, energy, and anointing to customize it to best suit your needs. </w:t>
      </w:r>
    </w:p>
    <w:p w14:paraId="192044CF" w14:textId="6E4A0F28" w:rsidR="00561C9D" w:rsidRDefault="00561C9D" w:rsidP="009C688F">
      <w:pPr>
        <w:rPr>
          <w:sz w:val="24"/>
          <w:szCs w:val="24"/>
        </w:rPr>
      </w:pPr>
      <w:r>
        <w:rPr>
          <w:sz w:val="24"/>
          <w:szCs w:val="24"/>
        </w:rPr>
        <w:t xml:space="preserve">The outline, strategy, and resources we provide, however, have been field tested and have provided remarkable  results in the lives of hundreds of men’s lives over a long period of time. </w:t>
      </w:r>
    </w:p>
    <w:p w14:paraId="37253359" w14:textId="1B657E54" w:rsidR="009C688F" w:rsidRPr="009C688F" w:rsidRDefault="00A4608E" w:rsidP="009C688F">
      <w:pPr>
        <w:rPr>
          <w:sz w:val="24"/>
          <w:szCs w:val="24"/>
        </w:rPr>
      </w:pPr>
      <w:r>
        <w:rPr>
          <w:sz w:val="24"/>
          <w:szCs w:val="24"/>
        </w:rPr>
        <w:t>STEP  #</w:t>
      </w:r>
      <w:r w:rsidR="009C688F" w:rsidRPr="009C688F">
        <w:rPr>
          <w:sz w:val="24"/>
          <w:szCs w:val="24"/>
        </w:rPr>
        <w:t>3. DETERMINE RETREAT FORMAT</w:t>
      </w:r>
    </w:p>
    <w:p w14:paraId="292FA3C4" w14:textId="1AA05516" w:rsidR="009C688F" w:rsidRDefault="00561C9D" w:rsidP="009C688F">
      <w:pPr>
        <w:rPr>
          <w:sz w:val="24"/>
          <w:szCs w:val="24"/>
        </w:rPr>
      </w:pPr>
      <w:r>
        <w:rPr>
          <w:sz w:val="24"/>
          <w:szCs w:val="24"/>
        </w:rPr>
        <w:t>The Freedom summit can be effectively conducted in a variety of delivery options.</w:t>
      </w:r>
    </w:p>
    <w:p w14:paraId="13ECDB4D" w14:textId="3557ED5D" w:rsidR="00561C9D" w:rsidRDefault="00561C9D" w:rsidP="009C688F">
      <w:pPr>
        <w:rPr>
          <w:sz w:val="24"/>
          <w:szCs w:val="24"/>
        </w:rPr>
      </w:pPr>
      <w:r>
        <w:rPr>
          <w:sz w:val="24"/>
          <w:szCs w:val="24"/>
        </w:rPr>
        <w:t xml:space="preserve">A. 3-Day Format. We have found that a Summit at an offsite venue such as a campground, high ropes course, cabins, etc. is ideal and serves to optimize the transformation. Men are out of their routine and this is to their advantage. </w:t>
      </w:r>
    </w:p>
    <w:p w14:paraId="0939D84A" w14:textId="49975E37" w:rsidR="00561C9D" w:rsidRDefault="00561C9D" w:rsidP="009C688F">
      <w:pPr>
        <w:rPr>
          <w:sz w:val="24"/>
          <w:szCs w:val="24"/>
        </w:rPr>
      </w:pPr>
      <w:r>
        <w:rPr>
          <w:sz w:val="24"/>
          <w:szCs w:val="24"/>
        </w:rPr>
        <w:t xml:space="preserve">Having said that, you can also </w:t>
      </w:r>
      <w:r w:rsidR="00C75988">
        <w:rPr>
          <w:sz w:val="24"/>
          <w:szCs w:val="24"/>
        </w:rPr>
        <w:t>conduct  3-Day retreat on a church campus or similar location allowing the men to sleep at home each night. This saves money and offers other benefits.</w:t>
      </w:r>
    </w:p>
    <w:p w14:paraId="4F064A1B" w14:textId="21681B3B" w:rsidR="00C75988" w:rsidRDefault="00C75988" w:rsidP="009C688F">
      <w:pPr>
        <w:rPr>
          <w:sz w:val="24"/>
          <w:szCs w:val="24"/>
        </w:rPr>
      </w:pPr>
      <w:r>
        <w:rPr>
          <w:sz w:val="24"/>
          <w:szCs w:val="24"/>
        </w:rPr>
        <w:t xml:space="preserve">B. 2-Day Format. This can be done offsite with one overnight stay. We have done that quite successfully but had to reduce the amount of recreation times to get the sessions in. The Freedom Summit differs from a typical “Men’s Retreat” because of its focus and objectives. The focus is on freedom and objective is life transformation by the power of God.  Plenty of breaks and light recreation options are possible. </w:t>
      </w:r>
    </w:p>
    <w:p w14:paraId="3428C9EB" w14:textId="239AF521" w:rsidR="00C75988" w:rsidRDefault="00C75988" w:rsidP="009C688F">
      <w:pPr>
        <w:rPr>
          <w:sz w:val="24"/>
          <w:szCs w:val="24"/>
        </w:rPr>
      </w:pPr>
      <w:r>
        <w:rPr>
          <w:sz w:val="24"/>
          <w:szCs w:val="24"/>
        </w:rPr>
        <w:lastRenderedPageBreak/>
        <w:t xml:space="preserve">C. Virtual Format. The Freedom Summit can be done online using Zoom, etc. </w:t>
      </w:r>
    </w:p>
    <w:p w14:paraId="0ABAB4B4" w14:textId="56637DD6" w:rsidR="00C75988" w:rsidRDefault="00C75988" w:rsidP="009C688F">
      <w:pPr>
        <w:rPr>
          <w:sz w:val="24"/>
          <w:szCs w:val="24"/>
        </w:rPr>
      </w:pPr>
      <w:r>
        <w:rPr>
          <w:sz w:val="24"/>
          <w:szCs w:val="24"/>
        </w:rPr>
        <w:t xml:space="preserve">D. Small Group Format. It </w:t>
      </w:r>
      <w:proofErr w:type="spellStart"/>
      <w:r>
        <w:rPr>
          <w:sz w:val="24"/>
          <w:szCs w:val="24"/>
        </w:rPr>
        <w:t>cn</w:t>
      </w:r>
      <w:proofErr w:type="spellEnd"/>
      <w:r>
        <w:rPr>
          <w:sz w:val="24"/>
          <w:szCs w:val="24"/>
        </w:rPr>
        <w:t xml:space="preserve"> be spread out over a quarter.  </w:t>
      </w:r>
    </w:p>
    <w:p w14:paraId="41DF5DB9" w14:textId="5EC869C6" w:rsidR="00C75988" w:rsidRPr="009C688F" w:rsidRDefault="00C75988" w:rsidP="009C688F">
      <w:pPr>
        <w:rPr>
          <w:sz w:val="24"/>
          <w:szCs w:val="24"/>
        </w:rPr>
      </w:pPr>
      <w:r>
        <w:rPr>
          <w:sz w:val="24"/>
          <w:szCs w:val="24"/>
        </w:rPr>
        <w:t xml:space="preserve">More details are available with suggested times in the Agenda section of the Dashboard. </w:t>
      </w:r>
    </w:p>
    <w:p w14:paraId="23AA6627" w14:textId="1FAC1B88" w:rsidR="009C688F" w:rsidRPr="009C688F" w:rsidRDefault="00A4608E" w:rsidP="009C688F">
      <w:pPr>
        <w:rPr>
          <w:sz w:val="24"/>
          <w:szCs w:val="24"/>
        </w:rPr>
      </w:pPr>
      <w:bookmarkStart w:id="0" w:name="_GoBack"/>
      <w:r>
        <w:rPr>
          <w:sz w:val="24"/>
          <w:szCs w:val="24"/>
        </w:rPr>
        <w:t>STEP  #</w:t>
      </w:r>
      <w:r w:rsidR="009C688F" w:rsidRPr="009C688F">
        <w:rPr>
          <w:sz w:val="24"/>
          <w:szCs w:val="24"/>
        </w:rPr>
        <w:t>4. ASSIGN ROLES &amp; RESPONSIBILITIES</w:t>
      </w:r>
    </w:p>
    <w:bookmarkEnd w:id="0"/>
    <w:p w14:paraId="5B1DB8BD" w14:textId="77777777" w:rsidR="009C688F" w:rsidRPr="009C688F" w:rsidRDefault="009C688F" w:rsidP="009C688F">
      <w:pPr>
        <w:rPr>
          <w:sz w:val="24"/>
          <w:szCs w:val="24"/>
        </w:rPr>
      </w:pPr>
    </w:p>
    <w:p w14:paraId="1E450AF2" w14:textId="28A90108" w:rsidR="009C688F" w:rsidRPr="009C688F" w:rsidRDefault="00A4608E" w:rsidP="009C688F">
      <w:pPr>
        <w:rPr>
          <w:sz w:val="24"/>
          <w:szCs w:val="24"/>
        </w:rPr>
      </w:pPr>
      <w:r>
        <w:rPr>
          <w:sz w:val="24"/>
          <w:szCs w:val="24"/>
        </w:rPr>
        <w:t>STEP  #</w:t>
      </w:r>
      <w:r w:rsidR="009C688F" w:rsidRPr="009C688F">
        <w:rPr>
          <w:sz w:val="24"/>
          <w:szCs w:val="24"/>
        </w:rPr>
        <w:t>5. RESERVE  VENUE &amp; TECHNOLOGY</w:t>
      </w:r>
    </w:p>
    <w:p w14:paraId="59C1A90C" w14:textId="77777777" w:rsidR="009C688F" w:rsidRPr="009C688F" w:rsidRDefault="009C688F" w:rsidP="009C688F">
      <w:pPr>
        <w:rPr>
          <w:sz w:val="24"/>
          <w:szCs w:val="24"/>
        </w:rPr>
      </w:pPr>
    </w:p>
    <w:p w14:paraId="757F27F8" w14:textId="76995476" w:rsidR="009C688F" w:rsidRPr="009C688F" w:rsidRDefault="00A4608E" w:rsidP="009C688F">
      <w:pPr>
        <w:rPr>
          <w:sz w:val="24"/>
          <w:szCs w:val="24"/>
        </w:rPr>
      </w:pPr>
      <w:r>
        <w:rPr>
          <w:sz w:val="24"/>
          <w:szCs w:val="24"/>
        </w:rPr>
        <w:t>STEP  #</w:t>
      </w:r>
      <w:r w:rsidR="009C688F" w:rsidRPr="009C688F">
        <w:rPr>
          <w:sz w:val="24"/>
          <w:szCs w:val="24"/>
        </w:rPr>
        <w:t>6. DETERMINE PROMOTION STRATEGY</w:t>
      </w:r>
    </w:p>
    <w:p w14:paraId="2A2D438A" w14:textId="77777777" w:rsidR="009C688F" w:rsidRPr="009C688F" w:rsidRDefault="009C688F" w:rsidP="009C688F">
      <w:pPr>
        <w:rPr>
          <w:sz w:val="24"/>
          <w:szCs w:val="24"/>
        </w:rPr>
      </w:pPr>
    </w:p>
    <w:p w14:paraId="2584D515" w14:textId="734A3AC9" w:rsidR="009C688F" w:rsidRPr="009C688F" w:rsidRDefault="00A4608E" w:rsidP="009C688F">
      <w:pPr>
        <w:rPr>
          <w:sz w:val="24"/>
          <w:szCs w:val="24"/>
        </w:rPr>
      </w:pPr>
      <w:r>
        <w:rPr>
          <w:sz w:val="24"/>
          <w:szCs w:val="24"/>
        </w:rPr>
        <w:t>STEP  #</w:t>
      </w:r>
      <w:r w:rsidR="009C688F" w:rsidRPr="009C688F">
        <w:rPr>
          <w:sz w:val="24"/>
          <w:szCs w:val="24"/>
        </w:rPr>
        <w:t>7. SELECTRESOURCS FROM THE ONLINE DAASHBOARD FOR USE</w:t>
      </w:r>
    </w:p>
    <w:p w14:paraId="73EF5932" w14:textId="77777777" w:rsidR="009C688F" w:rsidRPr="009C688F" w:rsidRDefault="009C688F" w:rsidP="009C688F">
      <w:pPr>
        <w:rPr>
          <w:sz w:val="24"/>
          <w:szCs w:val="24"/>
        </w:rPr>
      </w:pPr>
    </w:p>
    <w:p w14:paraId="403DD9CF" w14:textId="01BE1E0B" w:rsidR="009C688F" w:rsidRPr="009C688F" w:rsidRDefault="00A4608E" w:rsidP="009C688F">
      <w:pPr>
        <w:rPr>
          <w:sz w:val="24"/>
          <w:szCs w:val="24"/>
        </w:rPr>
      </w:pPr>
      <w:r>
        <w:rPr>
          <w:sz w:val="24"/>
          <w:szCs w:val="24"/>
        </w:rPr>
        <w:t>STEP  #</w:t>
      </w:r>
      <w:r w:rsidR="009C688F" w:rsidRPr="009C688F">
        <w:rPr>
          <w:sz w:val="24"/>
          <w:szCs w:val="24"/>
        </w:rPr>
        <w:t xml:space="preserve">8. DISTRIBUTE RESOURCES TO MATCH ROLE &amp; RESPONSIBILITY ASSIGNMENTS </w:t>
      </w:r>
    </w:p>
    <w:p w14:paraId="1FD9C3C7" w14:textId="77777777" w:rsidR="009C688F" w:rsidRPr="009C688F" w:rsidRDefault="009C688F" w:rsidP="009C688F">
      <w:pPr>
        <w:rPr>
          <w:sz w:val="24"/>
          <w:szCs w:val="24"/>
        </w:rPr>
      </w:pPr>
    </w:p>
    <w:p w14:paraId="00385A27" w14:textId="75934A8F" w:rsidR="009C688F" w:rsidRPr="009C688F" w:rsidRDefault="00A4608E" w:rsidP="009C688F">
      <w:pPr>
        <w:rPr>
          <w:sz w:val="24"/>
          <w:szCs w:val="24"/>
        </w:rPr>
      </w:pPr>
      <w:r>
        <w:rPr>
          <w:sz w:val="24"/>
          <w:szCs w:val="24"/>
        </w:rPr>
        <w:t>STEP  #</w:t>
      </w:r>
      <w:r w:rsidR="009C688F" w:rsidRPr="009C688F">
        <w:rPr>
          <w:sz w:val="24"/>
          <w:szCs w:val="24"/>
        </w:rPr>
        <w:t>9. IMPLEMENT PROMOTION STRATEGY ROLLOUT</w:t>
      </w:r>
    </w:p>
    <w:p w14:paraId="0CE727C5" w14:textId="77777777" w:rsidR="009C688F" w:rsidRPr="009C688F" w:rsidRDefault="009C688F" w:rsidP="009C688F">
      <w:pPr>
        <w:rPr>
          <w:sz w:val="24"/>
          <w:szCs w:val="24"/>
        </w:rPr>
      </w:pPr>
    </w:p>
    <w:p w14:paraId="1AED5A61" w14:textId="2EA0437E" w:rsidR="009C688F" w:rsidRPr="009C688F" w:rsidRDefault="00A4608E" w:rsidP="009C688F">
      <w:pPr>
        <w:rPr>
          <w:sz w:val="24"/>
          <w:szCs w:val="24"/>
        </w:rPr>
      </w:pPr>
      <w:r>
        <w:rPr>
          <w:sz w:val="24"/>
          <w:szCs w:val="24"/>
        </w:rPr>
        <w:t>STEP  #</w:t>
      </w:r>
      <w:r w:rsidR="009C688F" w:rsidRPr="009C688F">
        <w:rPr>
          <w:sz w:val="24"/>
          <w:szCs w:val="24"/>
        </w:rPr>
        <w:t xml:space="preserve">10. LEADERSHIP TEAM FINAL PLANNING </w:t>
      </w:r>
    </w:p>
    <w:p w14:paraId="1EB10ABB" w14:textId="77777777" w:rsidR="009C688F" w:rsidRPr="009C688F" w:rsidRDefault="009C688F" w:rsidP="009C688F">
      <w:pPr>
        <w:rPr>
          <w:sz w:val="24"/>
          <w:szCs w:val="24"/>
        </w:rPr>
      </w:pPr>
    </w:p>
    <w:p w14:paraId="08F567D0" w14:textId="554A06C6" w:rsidR="009C688F" w:rsidRPr="009C688F" w:rsidRDefault="00A4608E" w:rsidP="009C688F">
      <w:pPr>
        <w:rPr>
          <w:sz w:val="24"/>
          <w:szCs w:val="24"/>
        </w:rPr>
      </w:pPr>
      <w:r>
        <w:rPr>
          <w:sz w:val="24"/>
          <w:szCs w:val="24"/>
        </w:rPr>
        <w:t>STEP  #</w:t>
      </w:r>
      <w:r w:rsidR="009C688F" w:rsidRPr="009C688F">
        <w:rPr>
          <w:sz w:val="24"/>
          <w:szCs w:val="24"/>
        </w:rPr>
        <w:t>11. CAST VISOIN TO PROSPECTIBVE ATTENDEES</w:t>
      </w:r>
    </w:p>
    <w:p w14:paraId="499C576A" w14:textId="77777777" w:rsidR="009C688F" w:rsidRPr="009C688F" w:rsidRDefault="009C688F" w:rsidP="009C688F">
      <w:pPr>
        <w:rPr>
          <w:sz w:val="24"/>
          <w:szCs w:val="24"/>
        </w:rPr>
      </w:pPr>
    </w:p>
    <w:p w14:paraId="0DD24C39" w14:textId="77777777" w:rsidR="009C688F" w:rsidRPr="009C688F" w:rsidRDefault="009C688F" w:rsidP="009C688F">
      <w:pPr>
        <w:rPr>
          <w:sz w:val="24"/>
          <w:szCs w:val="24"/>
        </w:rPr>
      </w:pPr>
      <w:r w:rsidRPr="009C688F">
        <w:rPr>
          <w:sz w:val="24"/>
          <w:szCs w:val="24"/>
        </w:rPr>
        <w:t>A. COLLECT REGISTRATOIN FEE</w:t>
      </w:r>
    </w:p>
    <w:p w14:paraId="57C2E63F" w14:textId="77777777" w:rsidR="009C688F" w:rsidRPr="009C688F" w:rsidRDefault="009C688F" w:rsidP="009C688F">
      <w:pPr>
        <w:rPr>
          <w:sz w:val="24"/>
          <w:szCs w:val="24"/>
        </w:rPr>
      </w:pPr>
    </w:p>
    <w:p w14:paraId="6B07D9EC" w14:textId="13F2B725" w:rsidR="009C688F" w:rsidRPr="009C688F" w:rsidRDefault="00A4608E" w:rsidP="009C688F">
      <w:pPr>
        <w:rPr>
          <w:sz w:val="24"/>
          <w:szCs w:val="24"/>
        </w:rPr>
      </w:pPr>
      <w:r>
        <w:rPr>
          <w:sz w:val="24"/>
          <w:szCs w:val="24"/>
        </w:rPr>
        <w:t>STEP  #</w:t>
      </w:r>
      <w:r w:rsidR="009C688F" w:rsidRPr="009C688F">
        <w:rPr>
          <w:sz w:val="24"/>
          <w:szCs w:val="24"/>
        </w:rPr>
        <w:t xml:space="preserve">12. CONDUCT TTHE FREEDOM SUMMIT </w:t>
      </w:r>
    </w:p>
    <w:p w14:paraId="2740272D" w14:textId="77777777" w:rsidR="009C688F" w:rsidRPr="009C688F" w:rsidRDefault="009C688F" w:rsidP="009C688F">
      <w:pPr>
        <w:rPr>
          <w:sz w:val="24"/>
          <w:szCs w:val="24"/>
        </w:rPr>
      </w:pPr>
    </w:p>
    <w:p w14:paraId="632BA750" w14:textId="6168B86B" w:rsidR="009C688F" w:rsidRPr="009C688F" w:rsidRDefault="00A4608E" w:rsidP="009C688F">
      <w:pPr>
        <w:rPr>
          <w:sz w:val="24"/>
          <w:szCs w:val="24"/>
        </w:rPr>
      </w:pPr>
      <w:r>
        <w:rPr>
          <w:sz w:val="24"/>
          <w:szCs w:val="24"/>
        </w:rPr>
        <w:t>STEP  #</w:t>
      </w:r>
      <w:r w:rsidR="009C688F" w:rsidRPr="009C688F">
        <w:rPr>
          <w:sz w:val="24"/>
          <w:szCs w:val="24"/>
        </w:rPr>
        <w:t>13. REVIEW FEEDNBCAK FROM PARTICIPANTS</w:t>
      </w:r>
    </w:p>
    <w:p w14:paraId="1CBE8A39" w14:textId="77777777" w:rsidR="009C688F" w:rsidRPr="009C688F" w:rsidRDefault="009C688F" w:rsidP="009C688F">
      <w:pPr>
        <w:rPr>
          <w:sz w:val="24"/>
          <w:szCs w:val="24"/>
        </w:rPr>
      </w:pPr>
    </w:p>
    <w:p w14:paraId="54C95E3C" w14:textId="0977C0A2" w:rsidR="009C688F" w:rsidRPr="009C688F" w:rsidRDefault="00A4608E" w:rsidP="009C688F">
      <w:pPr>
        <w:rPr>
          <w:sz w:val="24"/>
          <w:szCs w:val="24"/>
        </w:rPr>
      </w:pPr>
      <w:r>
        <w:rPr>
          <w:sz w:val="24"/>
          <w:szCs w:val="24"/>
        </w:rPr>
        <w:t>STEP  #</w:t>
      </w:r>
      <w:r w:rsidR="009C688F" w:rsidRPr="009C688F">
        <w:rPr>
          <w:sz w:val="24"/>
          <w:szCs w:val="24"/>
        </w:rPr>
        <w:t>14. FINAL DEBRIEF WITH LEADERSHIPO TEAM</w:t>
      </w:r>
    </w:p>
    <w:p w14:paraId="4C31001C" w14:textId="77777777" w:rsidR="009C688F" w:rsidRPr="009C688F" w:rsidRDefault="009C688F" w:rsidP="009C688F">
      <w:pPr>
        <w:rPr>
          <w:sz w:val="24"/>
          <w:szCs w:val="24"/>
        </w:rPr>
      </w:pPr>
    </w:p>
    <w:p w14:paraId="1AC3D90B" w14:textId="3BF8EFC3" w:rsidR="00A4608E" w:rsidRDefault="00A4608E" w:rsidP="009C688F">
      <w:pPr>
        <w:rPr>
          <w:sz w:val="24"/>
          <w:szCs w:val="24"/>
        </w:rPr>
      </w:pPr>
      <w:r>
        <w:rPr>
          <w:sz w:val="24"/>
          <w:szCs w:val="24"/>
        </w:rPr>
        <w:lastRenderedPageBreak/>
        <w:t>STEP  #</w:t>
      </w:r>
      <w:r w:rsidR="009C688F" w:rsidRPr="009C688F">
        <w:rPr>
          <w:sz w:val="24"/>
          <w:szCs w:val="24"/>
        </w:rPr>
        <w:t>15. PLAN NEXT FREEDOM</w:t>
      </w:r>
      <w:r>
        <w:rPr>
          <w:sz w:val="24"/>
          <w:szCs w:val="24"/>
        </w:rPr>
        <w:t xml:space="preserve"> SUMMIT</w:t>
      </w:r>
    </w:p>
    <w:sectPr w:rsidR="00A4608E">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C33527" w14:textId="77777777" w:rsidR="00D22D68" w:rsidRDefault="00D22D68" w:rsidP="00EA7B82">
      <w:pPr>
        <w:spacing w:after="0" w:line="240" w:lineRule="auto"/>
      </w:pPr>
      <w:r>
        <w:separator/>
      </w:r>
    </w:p>
  </w:endnote>
  <w:endnote w:type="continuationSeparator" w:id="0">
    <w:p w14:paraId="6A89445D" w14:textId="77777777" w:rsidR="00D22D68" w:rsidRDefault="00D22D68" w:rsidP="00EA7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22A520CD-7511-48AB-96E7-463AF7CC5B03}"/>
    <w:embedItalic r:id="rId2" w:fontKey="{A0F863CF-B17D-49D8-BC10-83BAB4982D9C}"/>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290208FE-7A87-4200-8001-3A43D1C7CB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8049379"/>
      <w:docPartObj>
        <w:docPartGallery w:val="Page Numbers (Bottom of Page)"/>
        <w:docPartUnique/>
      </w:docPartObj>
    </w:sdtPr>
    <w:sdtEndPr>
      <w:rPr>
        <w:noProof/>
      </w:rPr>
    </w:sdtEndPr>
    <w:sdtContent>
      <w:p w14:paraId="3F7A20F7" w14:textId="77777777" w:rsidR="00EA7B82" w:rsidRDefault="00EA7B82" w:rsidP="00EA7B82">
        <w:pPr>
          <w:pStyle w:val="Footer"/>
          <w:pBdr>
            <w:top w:val="single" w:sz="4" w:space="1" w:color="auto"/>
          </w:pBdr>
          <w:jc w:val="right"/>
        </w:pPr>
      </w:p>
      <w:p w14:paraId="7003B65F" w14:textId="175F5630" w:rsidR="00EA7B82" w:rsidRDefault="00EA7B82" w:rsidP="00EA7B82">
        <w:pPr>
          <w:pStyle w:val="Footer"/>
          <w:pBdr>
            <w:top w:val="single" w:sz="4" w:space="1" w:color="auto"/>
          </w:pBdr>
          <w:jc w:val="right"/>
        </w:pPr>
        <w:r w:rsidRPr="00EA7B82">
          <w:rPr>
            <w:i/>
            <w:iCs/>
          </w:rPr>
          <w:t xml:space="preserve">The Challenge Strategy                                                                                                                                             </w:t>
        </w:r>
        <w:r>
          <w:fldChar w:fldCharType="begin"/>
        </w:r>
        <w:r>
          <w:instrText xml:space="preserve"> PAGE   \* MERGEFORMAT </w:instrText>
        </w:r>
        <w:r>
          <w:fldChar w:fldCharType="separate"/>
        </w:r>
        <w:r>
          <w:rPr>
            <w:noProof/>
          </w:rPr>
          <w:t>2</w:t>
        </w:r>
        <w:r>
          <w:rPr>
            <w:noProof/>
          </w:rPr>
          <w:fldChar w:fldCharType="end"/>
        </w:r>
      </w:p>
    </w:sdtContent>
  </w:sdt>
  <w:p w14:paraId="7CD6E4D0" w14:textId="614078C8" w:rsidR="00EA7B82" w:rsidRDefault="00EA7B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E02BA3" w14:textId="77777777" w:rsidR="00D22D68" w:rsidRDefault="00D22D68" w:rsidP="00EA7B82">
      <w:pPr>
        <w:spacing w:after="0" w:line="240" w:lineRule="auto"/>
      </w:pPr>
      <w:r>
        <w:separator/>
      </w:r>
    </w:p>
  </w:footnote>
  <w:footnote w:type="continuationSeparator" w:id="0">
    <w:p w14:paraId="4BF91A62" w14:textId="77777777" w:rsidR="00D22D68" w:rsidRDefault="00D22D68" w:rsidP="00EA7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Q2tDC0NLM0sDA0NTdT0lEKTi0uzszPAykwqQUAN3l8pCwAAAA="/>
  </w:docVars>
  <w:rsids>
    <w:rsidRoot w:val="00EA7B82"/>
    <w:rsid w:val="00343ACD"/>
    <w:rsid w:val="00561C9D"/>
    <w:rsid w:val="00725BCA"/>
    <w:rsid w:val="009C688F"/>
    <w:rsid w:val="00A4608E"/>
    <w:rsid w:val="00B51008"/>
    <w:rsid w:val="00BD414E"/>
    <w:rsid w:val="00C54F8C"/>
    <w:rsid w:val="00C75988"/>
    <w:rsid w:val="00CB06EB"/>
    <w:rsid w:val="00CE6473"/>
    <w:rsid w:val="00D22D68"/>
    <w:rsid w:val="00E25E14"/>
    <w:rsid w:val="00E841DC"/>
    <w:rsid w:val="00E90342"/>
    <w:rsid w:val="00EA7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97E85"/>
  <w15:chartTrackingRefBased/>
  <w15:docId w15:val="{FAFCD032-0689-481E-ABF5-27DBA8A07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7B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7B82"/>
  </w:style>
  <w:style w:type="paragraph" w:styleId="Footer">
    <w:name w:val="footer"/>
    <w:basedOn w:val="Normal"/>
    <w:link w:val="FooterChar"/>
    <w:uiPriority w:val="99"/>
    <w:unhideWhenUsed/>
    <w:rsid w:val="00EA7B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7B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FFFF00"/>
      </a:dk1>
      <a:lt1>
        <a:sysClr val="window" lastClr="000000"/>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3</Pages>
  <Words>361</Words>
  <Characters>2062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Robertson</dc:creator>
  <cp:keywords/>
  <dc:description/>
  <cp:lastModifiedBy>David Robertson</cp:lastModifiedBy>
  <cp:revision>3</cp:revision>
  <dcterms:created xsi:type="dcterms:W3CDTF">2020-12-31T18:25:00Z</dcterms:created>
  <dcterms:modified xsi:type="dcterms:W3CDTF">2020-12-31T21:06:00Z</dcterms:modified>
</cp:coreProperties>
</file>